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27" w:rsidRPr="00586D27" w:rsidRDefault="00586D27" w:rsidP="00586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Экологическое воспитание в младшем дошкольном возрасте</w:t>
      </w:r>
    </w:p>
    <w:p w:rsidR="00586D27" w:rsidRPr="00586D27" w:rsidRDefault="00586D27" w:rsidP="00586D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Дошкольный возраст важнейший этап в становлении экологического мировоззрения человека, который  предусматривает создание  предпосылок  гуманной  взаимодействия с природной средой.</w:t>
      </w:r>
      <w:proofErr w:type="gramEnd"/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Природа – это мощный источник познания, которое через общение раскрывает человеку свои тайны  и делает его более чувствительным к окружающему миру. Человек 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–ч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асть природы, интерес ко всему живому заложен  в нем с самого рождения, и едва ли не наиболее ярко проявляется в детском возрасте.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Для того чтобы у людей сформировалось бережное отношение к природе нужно воспитывать детей с ранних лет. Экологическое воспитание подразумевает развитие представлений об окружающем мире и способах его сберечь.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Уже в младшем дошкольном возрасте закладываются основы личности, отношение к окружающему миру, к своей Родине, в том числе доброе и ответственное отношение к родной природе. Детский сад является первым звеном системы непрерывного экологического образования. Задача младшего дошкольного возраста – заложить первые ориентиры в мире природы, в мире растений и животных как живых существ, обеспечить понимание первоначальных связей для их жизни. Поэтому перед педагогами младших гру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пп вст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аёт непростая задача формирования у дошкольников основ рационального природопользования. 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Главным условием реализации задач экологического воспитания является создание эколого-развивающей предметной среды, способствующей формированию у дошкольников экологической воспитанности, которая предусматривает приобретение представлений о само ценности и неповторимости компонентов природы, проявление гуманных чу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вств к ж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ивым существам, овладение умениями чувствовать красоту и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любоваться ею, знать правила безопасного поведения в природе.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Деятельность человека в природе нередко бывает безграмотной, неправильной с экологической точки зрения, ведет к нарушению экологического равновесия. Каждый из тех, кто принёс вред природе, когда-то был ребёнком. Рассказывать о том, почему нельзя бросать мусор и защищать вымирающие виды полезно, но мало результативно. Гораздо лучше вести просветительскую работу вместе с развитием познавательной деятельности.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Поэтому так велика роль дошкольных учреждений в экологическом воспитании детей. Именно в дошкольном возрасте усвоение основ экологических знаний наиболее продуктивно, потому что малыш воспринимает природу очень эмоционально, как нечто живое. Ознакомление детей дошкольного возраста с миром природы является важнейшим средством формирования гармоничной, всесторонне развитой личности, которая обладает знаниями и навыками экологически целесообразного поведения в природе.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  экологического  воспитания:</w:t>
      </w:r>
    </w:p>
    <w:p w:rsidR="00586D27" w:rsidRPr="00586D27" w:rsidRDefault="00586D27" w:rsidP="00586D27">
      <w:pPr>
        <w:numPr>
          <w:ilvl w:val="0"/>
          <w:numId w:val="1"/>
        </w:num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Выработать ответственность за окружающий мир.</w:t>
      </w:r>
    </w:p>
    <w:p w:rsidR="00586D27" w:rsidRPr="00586D27" w:rsidRDefault="00586D27" w:rsidP="00586D27">
      <w:pPr>
        <w:numPr>
          <w:ilvl w:val="0"/>
          <w:numId w:val="1"/>
        </w:num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Предупредить развитие разрушительных действий.</w:t>
      </w:r>
    </w:p>
    <w:p w:rsidR="00586D27" w:rsidRPr="00586D27" w:rsidRDefault="00586D27" w:rsidP="00586D27">
      <w:pPr>
        <w:numPr>
          <w:ilvl w:val="0"/>
          <w:numId w:val="1"/>
        </w:num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представления о тесной взаимосвязи природы и всего живого;</w:t>
      </w:r>
    </w:p>
    <w:p w:rsidR="00586D27" w:rsidRPr="00586D27" w:rsidRDefault="00586D27" w:rsidP="00586D27">
      <w:pPr>
        <w:numPr>
          <w:ilvl w:val="0"/>
          <w:numId w:val="1"/>
        </w:num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Выработать эстетический вкус.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Экологическое воспитание может проводиться разными способами и поэтому не стоит ограничивать чем-то одним. В младшем дошкольном возрасте дети отзывчивы и если им доступно 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объяснить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чужие чувства, то они надолго усвоит материал.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Методика формирования экологического воспитания младших дошкольников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экологического воспитания детей в детском саду используют различные методы:</w:t>
      </w:r>
    </w:p>
    <w:p w:rsidR="00586D27" w:rsidRPr="00586D27" w:rsidRDefault="00586D27" w:rsidP="00586D27">
      <w:pPr>
        <w:numPr>
          <w:ilvl w:val="0"/>
          <w:numId w:val="2"/>
        </w:numPr>
        <w:spacing w:before="20" w:after="20" w:line="240" w:lineRule="auto"/>
        <w:ind w:left="78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наглядные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(наблюдение, демонстрация);</w:t>
      </w:r>
    </w:p>
    <w:p w:rsidR="00586D27" w:rsidRPr="00586D27" w:rsidRDefault="00586D27" w:rsidP="00586D27">
      <w:pPr>
        <w:numPr>
          <w:ilvl w:val="0"/>
          <w:numId w:val="2"/>
        </w:numPr>
        <w:spacing w:before="20" w:after="20" w:line="240" w:lineRule="auto"/>
        <w:ind w:left="78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(игры с природными материалами, труд в природе);</w:t>
      </w:r>
    </w:p>
    <w:p w:rsidR="00586D27" w:rsidRPr="00586D27" w:rsidRDefault="00586D27" w:rsidP="00586D27">
      <w:pPr>
        <w:numPr>
          <w:ilvl w:val="0"/>
          <w:numId w:val="2"/>
        </w:numPr>
        <w:spacing w:before="20" w:after="20" w:line="240" w:lineRule="auto"/>
        <w:ind w:left="78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словесные (рассказы воспитателя, чтение художественных произведений, беседы)</w:t>
      </w:r>
    </w:p>
    <w:p w:rsidR="00586D27" w:rsidRPr="00586D27" w:rsidRDefault="00586D27" w:rsidP="00586D27">
      <w:pPr>
        <w:numPr>
          <w:ilvl w:val="0"/>
          <w:numId w:val="2"/>
        </w:numPr>
        <w:spacing w:before="20" w:after="20" w:line="240" w:lineRule="auto"/>
        <w:ind w:left="78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экспериментальные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(несложные опыт).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Наблюдение является основным методом ознакомления детей с природой. Сутью наблюдения является непосредственное, целенаправленное, планомерное восприятие детьми процессов, явлений, объектов окружающего мира с помощью органов чувств.</w:t>
      </w: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 Методу наблюдения принадлежит особая роль в познании детьми природы, поскольку он базируется на чувственном восприятии, обеспечивает живой контакт детей с реальными объектами природы, в результате чего у детей формируются реалистичные представления об объектах природы и связи между ними. Во время наблюдения активно взаимодействуют восприятие, мышление и речь, дошкольники выделяют в предметах и явлениях основные, существенные признаки, устанавливают причинно-следственные связи, зависимости.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наблюдения за растениями, животными и явлениями природы целесообразно придерживаться следующей схемы:</w:t>
      </w:r>
    </w:p>
    <w:p w:rsidR="00586D27" w:rsidRPr="00586D27" w:rsidRDefault="00586D27" w:rsidP="00586D27">
      <w:pPr>
        <w:numPr>
          <w:ilvl w:val="0"/>
          <w:numId w:val="3"/>
        </w:num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эстетического вида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особенностей строения.</w:t>
      </w:r>
    </w:p>
    <w:p w:rsidR="00586D27" w:rsidRPr="00586D27" w:rsidRDefault="00586D27" w:rsidP="00586D27">
      <w:pPr>
        <w:numPr>
          <w:ilvl w:val="0"/>
          <w:numId w:val="3"/>
        </w:num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условиям жизни.</w:t>
      </w:r>
    </w:p>
    <w:p w:rsidR="00586D27" w:rsidRPr="00586D27" w:rsidRDefault="00586D27" w:rsidP="00586D27">
      <w:pPr>
        <w:numPr>
          <w:ilvl w:val="0"/>
          <w:numId w:val="3"/>
        </w:num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для природы и человека.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Интересная и полезная форма работы — это привлечение дошкольников к систематическим наблюдениям и сравнениям.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Например, после появления нового листочка, бутона, цветка можно предложить воспитанникам «сфотографировать» растение. Дети рисуют растение с натуры. Через некоторое время нужно сравнить растение с «фотографиями» и определить произошедшие изменения. Это стимулирует наблюдательность, внимательность к деталям, способствует сенсорному воспитанию.</w:t>
      </w: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  Метод демонстрации заключается в показе детям натуральных предметов или их изображений (картин, диапозитивов, кинофильмов). Демонстрацию используют для уточнения, обобщения и систематизации знаний детей о предметах и явлениях, формирования представлений 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недоступных для непосредственного восприятия объектов.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Рассказ обогащает ребенка разнообразными впечатлениями, влияет на его ум, чувства, воображение. Рассказ воспитателя должна иметь четко определенную тему, художественную форму, быть динамичным, основываться на близких и интересных для детей фактах.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Чтение (слушание детьми) произведений художественной литературы способствует расширению знаний дошкольников о предметах и явлениях, формированию художественных вкусов, возникновению сопереживания.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Беседу используют для обобщения и систематизации знаний. Участвуя в беседе, ребенок должен знать, о чем идет речь, уметь включаться в диалог, поддерживать и развивать его, слушать и понимать собеседника, управлять своим вниманием и др.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Бережное отношение к природе формируется постепенно. Ребенку рассказывают о том, почему нельзя рвать цветы, ломать кусты, бросать камни в белок и птиц. Его привлекают к уходу за комнатными растениями и домашними животными.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время прогулок можно рассказывать о проблемах окружающей среды и путях решения. Например, если вокруг валяется мусор, то это отравляет почву и представляет опасность для птиц, животных. Пластик, который 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плавает в мировом океане уничтожает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рыб и морских зверей.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</w:t>
      </w: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того чтобы сформировать у ребенка правильное отношение к природе нужно показать ему, что и как работает в мире. Например, песок может быть сухим и мокрым. Ребенку предлагают потрогать оба вида, изучить его и сравнить. Сухой можно пересыпать (например), а 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мокрый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служит отличным материалом для лепки.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 мокром песке хорошо остаются следы и отпечатки, зато сухой приятнее держать в руках, и он может прогреваться. Влажным он становится после смачивания водой или дождя. Такие простые опыты позволяют наглядно продемонстрировать ребенку, что на окружающую среду влияет все. И не всегда положительно. Например, выброшенный окурок или небрежно разведенный костер приведут к пожару. Он уничтожит не только деревья, но и множество живых существ.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Родители должны быть примером и образцом во всем. Тогда дети будут перенимать поведение и привычки. Например, если мама разводит комнатные цветы и ухаживает за ними, то малыш будет повторять ее действия. Можно купить ему маленькую лейку и попросить помочь поливать. Растения с крупными листьями нужно мыть, и ребенок может делать это самостоятельно.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Хорошо воспитывать отношение к природе посредством ухода за рыбками или животными. Достаточно завести мышонка или аквариумных питомцев. Дошкольник под контролем взрослого может кормить, чистить клетку, играть.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И еще важное место в жизни ребенка занимает игра – несложная сюжетная или подвижная, с имитацией движений животных, со звукоподражанием им: («В гостях у бабушки в деревне»: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«Домашние животные», «Овощи», «Фрукты», «В гости к нам пришёл….», «В лесу» и другие. Место сказки не подвергается сомнению. Традиционные русские народные сказки «Репка», «Курочка Ряба», «Теремок», «Колобок», «</w:t>
      </w:r>
      <w:proofErr w:type="spell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Заюшкина</w:t>
      </w:r>
      <w:proofErr w:type="spell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избушка» нравятся детям всех поколений.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Эти сказки полезны тем, что их можно,</w:t>
      </w:r>
    </w:p>
    <w:p w:rsidR="00586D27" w:rsidRPr="00586D27" w:rsidRDefault="00586D27" w:rsidP="00586D27">
      <w:pPr>
        <w:numPr>
          <w:ilvl w:val="0"/>
          <w:numId w:val="4"/>
        </w:num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первых, использовать как обучающее руководство: яркие картинки познакомят детей с образами домашних и диких зверей.</w:t>
      </w:r>
    </w:p>
    <w:p w:rsidR="00586D27" w:rsidRPr="00586D27" w:rsidRDefault="00586D27" w:rsidP="00586D27">
      <w:pPr>
        <w:numPr>
          <w:ilvl w:val="0"/>
          <w:numId w:val="4"/>
        </w:num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во-вторых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же, могут послужить прекрасным руководством для инсценировки.</w:t>
      </w:r>
    </w:p>
    <w:p w:rsidR="00586D27" w:rsidRPr="00586D27" w:rsidRDefault="00586D27" w:rsidP="00586D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сказок нами используются другие произведения фольклора, стихи, сюжеты которых обыгрываются детьми. 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86D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Дидактические  игры, которые можно  проводить  на экологических занятиях.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Игра «</w:t>
      </w:r>
      <w:proofErr w:type="gramStart"/>
      <w:r w:rsidRPr="00586D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Кто</w:t>
      </w:r>
      <w:proofErr w:type="gramEnd"/>
      <w:r w:rsidRPr="00586D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 xml:space="preserve"> чем питается?»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Цель.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Закреплять представления детей о еде животных.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Ход игры.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Дети из мешочка достают: морковь, капусту, малину, шишки, зерно, овес и т. п. Называют пищу и определяют животное, которое питается этой пищей.</w:t>
      </w:r>
      <w:proofErr w:type="gramEnd"/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Игра «Что сначала — что потом?»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Цель.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Закреплять знания детей о развитии и росте животных.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Ход игры.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Детям показываются предметы: яйцо, цыпленок, макет курицы; котенок, кошка; щенок, собака.</w:t>
      </w:r>
      <w:proofErr w:type="gramEnd"/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Детям необходимо расположить эти предметы в правильном порядке.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Игра «Найди, что покажу»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Дидактическая задача: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найти предмет по сходству.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Оборудование: 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на двух подносах разложить одинаковые наборы овощей и фруктов. Один (для воспитателя) накрыть салфеткой.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86D27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Ход игры.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> Воспитатель показывает на короткое время один из предметов, спрятанный под салфеткой, и снова убирает его, затем предлагает детям: «Найдите на другом подносе такой же и вспомните, как он называется». Дети по очереди выполняют задания, пока все фрукты и овощи, спрятанные под салфеткой, не будут названы.</w:t>
      </w:r>
    </w:p>
    <w:p w:rsidR="00586D27" w:rsidRPr="00586D27" w:rsidRDefault="00586D27" w:rsidP="00586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    Таким образом, экологические занятия воспитывают у детей любовь к природе, стремление охранять ее. Прогулки и экскурсии имеют большое воспитательно-образовательное значение, они обеспечивают непосредственное общение детей с природой в разные сезоны, активную деятельность. Показывая  детям предметы и явления природы в естественных условиях, во всем их многообразии и взаимосвязях, </w:t>
      </w:r>
      <w:r w:rsidRPr="00586D2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формируются  конкретные представления о растениях, о сезонных явлениях, о труде человека, который преобразовывает природу. </w:t>
      </w:r>
    </w:p>
    <w:p w:rsidR="00000000" w:rsidRPr="00586D27" w:rsidRDefault="00586D27" w:rsidP="00586D2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D27" w:rsidRPr="00586D27" w:rsidRDefault="00586D27" w:rsidP="00586D2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D27">
        <w:rPr>
          <w:rFonts w:ascii="Times New Roman" w:hAnsi="Times New Roman" w:cs="Times New Roman"/>
          <w:b/>
          <w:sz w:val="24"/>
          <w:szCs w:val="24"/>
        </w:rPr>
        <w:t>Используемая литература и источники</w:t>
      </w:r>
    </w:p>
    <w:p w:rsidR="00586D27" w:rsidRPr="00586D27" w:rsidRDefault="00586D27" w:rsidP="00586D27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Аксенова, З.Ф. Войди в природу другом. Экологическое воспитание дошкольников. – Москва: ТЦ Сфера, 2011. – 128 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. – (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воспитателя).</w:t>
      </w:r>
    </w:p>
    <w:p w:rsidR="00586D27" w:rsidRPr="00586D27" w:rsidRDefault="00586D27" w:rsidP="00586D27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proofErr w:type="spell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Горькова</w:t>
      </w:r>
      <w:proofErr w:type="spell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Л.Г. Сценарии занятий по экологическому воспитанию дошкольников (средняя, старшая, подготовительная группы) / Л.Г. </w:t>
      </w:r>
      <w:proofErr w:type="spell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Горькова</w:t>
      </w:r>
      <w:proofErr w:type="spell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А.В. Кочергина, Л.А. Обухова. - Москва: ВАКО, 2005. – 240 </w:t>
      </w:r>
      <w:proofErr w:type="gram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. - (Дошкольники: учим, развиваем, воспитываем).</w:t>
      </w:r>
    </w:p>
    <w:p w:rsidR="00586D27" w:rsidRPr="00586D27" w:rsidRDefault="00586D27" w:rsidP="00586D27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Егоренков, Л.И. Экологическое воспитание дошкольников и младших школьников: Пособие для родителей, педагогов и воспитателей детских дошкольных учреждений, учителей начальных классов. - Москва: АРКТИ, 2001. - 128с.</w:t>
      </w:r>
    </w:p>
    <w:p w:rsidR="00586D27" w:rsidRPr="00586D27" w:rsidRDefault="00586D27" w:rsidP="00586D27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proofErr w:type="spell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Ковинько</w:t>
      </w:r>
      <w:proofErr w:type="spell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Л.В. Секреты природы - это так интересно! - Москва: </w:t>
      </w:r>
      <w:proofErr w:type="spell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Линка-Пресс</w:t>
      </w:r>
      <w:proofErr w:type="spell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, 2004. – 72с.: ил.</w:t>
      </w:r>
    </w:p>
    <w:p w:rsidR="00586D27" w:rsidRPr="00586D27" w:rsidRDefault="00586D27" w:rsidP="00586D27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Лопатина, А.А. Сказы матушки земли. Экологическое воспитание через сказки, стихи и творческие задания / А. А.Лопатина, М.В. </w:t>
      </w:r>
      <w:proofErr w:type="spell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Скребцова</w:t>
      </w:r>
      <w:proofErr w:type="spell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- 2-е изд. - Москва: </w:t>
      </w:r>
      <w:proofErr w:type="spellStart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Амрита-Русь</w:t>
      </w:r>
      <w:proofErr w:type="spellEnd"/>
      <w:r w:rsidRPr="00586D27">
        <w:rPr>
          <w:rFonts w:ascii="Times New Roman" w:eastAsia="Times New Roman" w:hAnsi="Times New Roman" w:cs="Times New Roman"/>
          <w:color w:val="000000"/>
          <w:sz w:val="24"/>
          <w:szCs w:val="24"/>
        </w:rPr>
        <w:t>, 2008. - 256 с. - (Образование и творчество).</w:t>
      </w:r>
    </w:p>
    <w:p w:rsidR="00586D27" w:rsidRPr="00586D27" w:rsidRDefault="00586D27" w:rsidP="00586D2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86D27" w:rsidRPr="00586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A3635"/>
    <w:multiLevelType w:val="multilevel"/>
    <w:tmpl w:val="90769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55B16"/>
    <w:multiLevelType w:val="multilevel"/>
    <w:tmpl w:val="258C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BC00A3"/>
    <w:multiLevelType w:val="multilevel"/>
    <w:tmpl w:val="2D88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181A5A"/>
    <w:multiLevelType w:val="hybridMultilevel"/>
    <w:tmpl w:val="0F26A090"/>
    <w:lvl w:ilvl="0" w:tplc="6298E844">
      <w:start w:val="1"/>
      <w:numFmt w:val="decimal"/>
      <w:lvlText w:val="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B7D0899"/>
    <w:multiLevelType w:val="multilevel"/>
    <w:tmpl w:val="2B500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B22035"/>
    <w:multiLevelType w:val="multilevel"/>
    <w:tmpl w:val="A2C2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5A26BA"/>
    <w:multiLevelType w:val="multilevel"/>
    <w:tmpl w:val="F3E2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EB4C94"/>
    <w:multiLevelType w:val="multilevel"/>
    <w:tmpl w:val="38300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515CF2"/>
    <w:multiLevelType w:val="multilevel"/>
    <w:tmpl w:val="0A92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C6380C"/>
    <w:multiLevelType w:val="multilevel"/>
    <w:tmpl w:val="F8EE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86D27"/>
    <w:rsid w:val="00586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58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586D27"/>
  </w:style>
  <w:style w:type="paragraph" w:customStyle="1" w:styleId="c5">
    <w:name w:val="c5"/>
    <w:basedOn w:val="a"/>
    <w:rsid w:val="0058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86D27"/>
  </w:style>
  <w:style w:type="character" w:customStyle="1" w:styleId="c3">
    <w:name w:val="c3"/>
    <w:basedOn w:val="a0"/>
    <w:rsid w:val="00586D27"/>
  </w:style>
  <w:style w:type="character" w:customStyle="1" w:styleId="c6">
    <w:name w:val="c6"/>
    <w:basedOn w:val="a0"/>
    <w:rsid w:val="00586D27"/>
  </w:style>
  <w:style w:type="character" w:customStyle="1" w:styleId="c8">
    <w:name w:val="c8"/>
    <w:basedOn w:val="a0"/>
    <w:rsid w:val="00586D27"/>
  </w:style>
  <w:style w:type="character" w:customStyle="1" w:styleId="c12">
    <w:name w:val="c12"/>
    <w:basedOn w:val="a0"/>
    <w:rsid w:val="00586D27"/>
  </w:style>
  <w:style w:type="character" w:customStyle="1" w:styleId="c18">
    <w:name w:val="c18"/>
    <w:basedOn w:val="a0"/>
    <w:rsid w:val="00586D27"/>
  </w:style>
  <w:style w:type="character" w:customStyle="1" w:styleId="c14">
    <w:name w:val="c14"/>
    <w:basedOn w:val="a0"/>
    <w:rsid w:val="00586D27"/>
  </w:style>
  <w:style w:type="paragraph" w:customStyle="1" w:styleId="c11">
    <w:name w:val="c11"/>
    <w:basedOn w:val="a"/>
    <w:rsid w:val="0058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586D27"/>
  </w:style>
  <w:style w:type="paragraph" w:styleId="a3">
    <w:name w:val="Normal (Web)"/>
    <w:basedOn w:val="a"/>
    <w:uiPriority w:val="99"/>
    <w:semiHidden/>
    <w:unhideWhenUsed/>
    <w:rsid w:val="0058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86D27"/>
    <w:rPr>
      <w:i/>
      <w:iCs/>
    </w:rPr>
  </w:style>
  <w:style w:type="paragraph" w:styleId="a5">
    <w:name w:val="List Paragraph"/>
    <w:basedOn w:val="a"/>
    <w:uiPriority w:val="34"/>
    <w:qFormat/>
    <w:rsid w:val="00586D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1648</Words>
  <Characters>9395</Characters>
  <Application>Microsoft Office Word</Application>
  <DocSecurity>0</DocSecurity>
  <Lines>78</Lines>
  <Paragraphs>22</Paragraphs>
  <ScaleCrop>false</ScaleCrop>
  <Company/>
  <LinksUpToDate>false</LinksUpToDate>
  <CharactersWithSpaces>11021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2022-03-05T09:17:00Z</dcterms:created>
  <dcterms:modified xsi:type="dcterms:W3CDTF">2022-03-05T09:21:00Z</dcterms:modified>
</cp:coreProperties>
</file>